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693291">
        <w:rPr>
          <w:b/>
          <w:color w:val="000000"/>
          <w:sz w:val="28"/>
          <w:szCs w:val="28"/>
        </w:rPr>
        <w:t xml:space="preserve">дреса и телефоны органа исполнительной власти субъекта </w:t>
      </w:r>
    </w:p>
    <w:p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93291">
        <w:rPr>
          <w:b/>
          <w:color w:val="000000"/>
          <w:sz w:val="28"/>
          <w:szCs w:val="28"/>
        </w:rPr>
        <w:t xml:space="preserve">Российской Федерации в сфере охраны здоровья граждан, </w:t>
      </w:r>
    </w:p>
    <w:p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93291">
        <w:rPr>
          <w:b/>
          <w:color w:val="000000"/>
          <w:sz w:val="28"/>
          <w:szCs w:val="28"/>
        </w:rPr>
        <w:t xml:space="preserve">территориального органа Федеральной службы по надзору в сфере здравоохранения и территориального органа Федеральной службы по надзору </w:t>
      </w:r>
    </w:p>
    <w:p w:rsidR="00693291" w:rsidRP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93291">
        <w:rPr>
          <w:b/>
          <w:color w:val="000000"/>
          <w:sz w:val="28"/>
          <w:szCs w:val="28"/>
        </w:rPr>
        <w:t>в сфере защиты прав потребителей и благополучия человека</w:t>
      </w: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291" w:rsidRDefault="00693291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Российской Федерации</w:t>
      </w:r>
    </w:p>
    <w:p w:rsidR="00687EC7" w:rsidRP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r w:rsidRPr="00687EC7">
        <w:rPr>
          <w:rStyle w:val="a3"/>
          <w:color w:val="444444"/>
          <w:shd w:val="clear" w:color="auto" w:fill="FFFFFF"/>
        </w:rPr>
        <w:t xml:space="preserve">            </w:t>
      </w:r>
      <w:r w:rsidRPr="00687EC7">
        <w:rPr>
          <w:rStyle w:val="a3"/>
          <w:b w:val="0"/>
          <w:color w:val="444444"/>
          <w:shd w:val="clear" w:color="auto" w:fill="FFFFFF"/>
        </w:rPr>
        <w:t>Адрес:</w:t>
      </w:r>
      <w:r w:rsidRPr="00687EC7">
        <w:rPr>
          <w:rStyle w:val="apple-converted-space"/>
          <w:color w:val="444444"/>
          <w:shd w:val="clear" w:color="auto" w:fill="FFFFFF"/>
        </w:rPr>
        <w:t> </w:t>
      </w:r>
      <w:r w:rsidRPr="00687EC7">
        <w:rPr>
          <w:color w:val="444444"/>
          <w:shd w:val="clear" w:color="auto" w:fill="FFFFFF"/>
        </w:rPr>
        <w:t xml:space="preserve">127994, ГСП-4, г. Москва, Рахмановский пер, д. 3                            </w:t>
      </w:r>
    </w:p>
    <w:p w:rsidR="00687EC7" w:rsidRP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687EC7">
        <w:rPr>
          <w:color w:val="444444"/>
          <w:shd w:val="clear" w:color="auto" w:fill="FFFFFF"/>
        </w:rPr>
        <w:t xml:space="preserve">            </w:t>
      </w:r>
      <w:r w:rsidRPr="00687EC7">
        <w:rPr>
          <w:rStyle w:val="a3"/>
          <w:b w:val="0"/>
          <w:color w:val="444444"/>
        </w:rPr>
        <w:t>Телефон справочной службы</w:t>
      </w:r>
      <w:r w:rsidRPr="00687EC7">
        <w:rPr>
          <w:color w:val="444444"/>
        </w:rPr>
        <w:t>: (495) 628-44-53, (495) 627-29-44</w:t>
      </w:r>
    </w:p>
    <w:p w:rsidR="00687EC7" w:rsidRP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687EC7">
        <w:rPr>
          <w:rStyle w:val="a3"/>
          <w:b w:val="0"/>
          <w:color w:val="444444"/>
        </w:rPr>
        <w:t xml:space="preserve">            Многоканальный телефон</w:t>
      </w:r>
      <w:r w:rsidRPr="00687EC7">
        <w:rPr>
          <w:color w:val="444444"/>
        </w:rPr>
        <w:t>: (495) 627-24-00</w:t>
      </w:r>
    </w:p>
    <w:p w:rsidR="00687EC7" w:rsidRP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687EC7">
        <w:rPr>
          <w:rStyle w:val="a3"/>
          <w:b w:val="0"/>
          <w:color w:val="444444"/>
        </w:rPr>
        <w:t xml:space="preserve">            Телефон для информирования о факте регистрации обращений граждан</w:t>
      </w:r>
      <w:r w:rsidRPr="00687EC7">
        <w:rPr>
          <w:color w:val="444444"/>
        </w:rPr>
        <w:t>: (495) 627-29-93</w:t>
      </w:r>
    </w:p>
    <w:p w:rsid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r w:rsidRPr="00687EC7">
        <w:rPr>
          <w:rStyle w:val="a3"/>
          <w:b w:val="0"/>
          <w:color w:val="444444"/>
          <w:shd w:val="clear" w:color="auto" w:fill="FFFFFF"/>
        </w:rPr>
        <w:t xml:space="preserve">            Адрес электронной почты:</w:t>
      </w:r>
      <w:r w:rsidRPr="00687EC7">
        <w:rPr>
          <w:rStyle w:val="apple-converted-space"/>
          <w:color w:val="444444"/>
          <w:shd w:val="clear" w:color="auto" w:fill="FFFFFF"/>
        </w:rPr>
        <w:t> </w:t>
      </w:r>
      <w:r w:rsidRPr="00687EC7">
        <w:rPr>
          <w:color w:val="444444"/>
          <w:shd w:val="clear" w:color="auto" w:fill="FFFFFF"/>
        </w:rPr>
        <w:t xml:space="preserve">info@rosminzdrav.ru (кроме федеральных органов исполнительной </w:t>
      </w:r>
      <w:r>
        <w:rPr>
          <w:color w:val="444444"/>
          <w:shd w:val="clear" w:color="auto" w:fill="FFFFFF"/>
        </w:rPr>
        <w:t xml:space="preserve">         </w:t>
      </w:r>
    </w:p>
    <w:p w:rsid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</w:t>
      </w:r>
      <w:r w:rsidRPr="00687EC7">
        <w:rPr>
          <w:color w:val="444444"/>
          <w:shd w:val="clear" w:color="auto" w:fill="FFFFFF"/>
        </w:rPr>
        <w:t>власти и органов исполнительной власти субъектов Российской Федерации)</w:t>
      </w:r>
    </w:p>
    <w:p w:rsid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</w:p>
    <w:p w:rsidR="00693291" w:rsidRDefault="00693291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здравоохранения Чувашской Республики 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428000, г. Чебоксары, Президентский бульвар, д.17, тел.: (8352) 62-35-94, 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(8352) 62-35-94, е-</w:t>
      </w:r>
      <w:proofErr w:type="spellStart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031A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medicin@cap.ru</w:t>
        </w:r>
      </w:hyperlink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C7" w:rsidRPr="00031AA8" w:rsidRDefault="00687EC7" w:rsidP="00687EC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93291" w:rsidRDefault="00693291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Федеральной службы по надзору в сфере</w:t>
      </w: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по Чувашской Республике 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428018, Чувашская Республика, г. Чебоксары, Московский пр., 36, 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т./ф. (8352) 582817, 582519, е-</w:t>
      </w:r>
      <w:proofErr w:type="spellStart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031A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terorgan21@cbx.ru</w:t>
        </w:r>
      </w:hyperlink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C7" w:rsidRPr="00031AA8" w:rsidRDefault="00687EC7" w:rsidP="00687EC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93291" w:rsidRDefault="00693291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по надзору в сфере защиты прав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потребителей и благополучия человека </w:t>
      </w: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Чувашской Республике – Чувашии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428018, г. Чебоксары, Московский пр., 3Д,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ел: (8352) 58-17-13, 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031A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sanit@21.rospotrebnadzor.ru</w:t>
        </w:r>
      </w:hyperlink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C7" w:rsidRPr="00031AA8" w:rsidRDefault="00687EC7" w:rsidP="00687EC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93291" w:rsidRDefault="00693291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Территориальный фонд обязательного медицинского страхования </w:t>
      </w:r>
    </w:p>
    <w:p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Чувашской Республики </w:t>
      </w:r>
    </w:p>
    <w:p w:rsid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428013, г. Чебоксары, ул. Калинина, д.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ел.: 8 (8352) 63-26-02, </w:t>
      </w:r>
    </w:p>
    <w:p w:rsid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r>
        <w:t xml:space="preserve">            </w:t>
      </w:r>
      <w:r w:rsidRPr="00031AA8">
        <w:t>е-</w:t>
      </w:r>
      <w:proofErr w:type="spellStart"/>
      <w:r w:rsidRPr="00031AA8">
        <w:t>mail</w:t>
      </w:r>
      <w:proofErr w:type="spellEnd"/>
      <w:r w:rsidRPr="00031AA8">
        <w:t>: </w:t>
      </w:r>
      <w:hyperlink r:id="rId7" w:history="1">
        <w:r w:rsidRPr="009B5A9A">
          <w:rPr>
            <w:u w:val="single"/>
          </w:rPr>
          <w:t>root@foms.chuvashia.ru</w:t>
        </w:r>
      </w:hyperlink>
    </w:p>
    <w:p w:rsid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bookmarkStart w:id="0" w:name="_GoBack"/>
      <w:bookmarkEnd w:id="0"/>
    </w:p>
    <w:p w:rsidR="00687EC7" w:rsidRPr="00687EC7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0B35B3" w:rsidRPr="00687EC7" w:rsidRDefault="00BB2162" w:rsidP="0068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5B3" w:rsidRPr="00687EC7" w:rsidSect="00687EC7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7"/>
    <w:rsid w:val="0006283A"/>
    <w:rsid w:val="00687EC7"/>
    <w:rsid w:val="00693291"/>
    <w:rsid w:val="00BB2162"/>
    <w:rsid w:val="00C13D80"/>
    <w:rsid w:val="00C4142D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4F45"/>
  <w15:chartTrackingRefBased/>
  <w15:docId w15:val="{CEFAB741-B9F5-42EC-82A0-51481894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EC7"/>
  </w:style>
  <w:style w:type="character" w:styleId="a3">
    <w:name w:val="Strong"/>
    <w:basedOn w:val="a0"/>
    <w:uiPriority w:val="22"/>
    <w:qFormat/>
    <w:rsid w:val="00687EC7"/>
    <w:rPr>
      <w:b/>
      <w:bCs/>
    </w:rPr>
  </w:style>
  <w:style w:type="paragraph" w:styleId="a4">
    <w:name w:val="Normal (Web)"/>
    <w:basedOn w:val="a"/>
    <w:uiPriority w:val="99"/>
    <w:semiHidden/>
    <w:unhideWhenUsed/>
    <w:rsid w:val="0068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ot@foms.chuvash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it@21.rospotrebnadzor.ru" TargetMode="External"/><Relationship Id="rId5" Type="http://schemas.openxmlformats.org/officeDocument/2006/relationships/hyperlink" Target="mailto:terorgan21@cbx.ru" TargetMode="External"/><Relationship Id="rId4" Type="http://schemas.openxmlformats.org/officeDocument/2006/relationships/hyperlink" Target="mailto:medicin@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2017-05-05T10:06:00Z</cp:lastPrinted>
  <dcterms:created xsi:type="dcterms:W3CDTF">2017-05-05T10:07:00Z</dcterms:created>
  <dcterms:modified xsi:type="dcterms:W3CDTF">2017-05-05T10:07:00Z</dcterms:modified>
</cp:coreProperties>
</file>